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85977" w14:textId="5EEDACD7" w:rsidR="00A7776F" w:rsidRPr="00501F77" w:rsidRDefault="00B807D8" w:rsidP="004606C2">
      <w:pPr>
        <w:jc w:val="center"/>
        <w:rPr>
          <w:rFonts w:ascii="Arial" w:hAnsi="Arial" w:cs="Arial"/>
          <w:b/>
          <w:sz w:val="36"/>
        </w:rPr>
      </w:pPr>
      <w:bookmarkStart w:id="0" w:name="_Hlk110524938"/>
      <w:bookmarkStart w:id="1" w:name="_Hlk110588912"/>
      <w:r w:rsidRPr="00501F77">
        <w:rPr>
          <w:rFonts w:ascii="Arial" w:hAnsi="Arial" w:cs="Arial"/>
          <w:b/>
          <w:sz w:val="36"/>
        </w:rPr>
        <w:t>Rothamsted Research</w:t>
      </w:r>
      <w:bookmarkEnd w:id="0"/>
      <w:r w:rsidRPr="00501F77">
        <w:rPr>
          <w:rFonts w:ascii="Arial" w:hAnsi="Arial" w:cs="Arial"/>
          <w:b/>
          <w:sz w:val="36"/>
        </w:rPr>
        <w:t xml:space="preserve"> </w:t>
      </w:r>
      <w:r w:rsidR="00357D32" w:rsidRPr="00501F77">
        <w:rPr>
          <w:rFonts w:ascii="Arial" w:hAnsi="Arial" w:cs="Arial"/>
          <w:b/>
          <w:sz w:val="36"/>
        </w:rPr>
        <w:t xml:space="preserve">– </w:t>
      </w:r>
      <w:r w:rsidR="004606C2" w:rsidRPr="00501F77">
        <w:rPr>
          <w:rFonts w:ascii="Arial" w:hAnsi="Arial" w:cs="Arial"/>
          <w:b/>
          <w:sz w:val="36"/>
        </w:rPr>
        <w:t xml:space="preserve">Risk </w:t>
      </w:r>
      <w:r w:rsidR="00357D32" w:rsidRPr="00501F77">
        <w:rPr>
          <w:rFonts w:ascii="Arial" w:hAnsi="Arial" w:cs="Arial"/>
          <w:b/>
          <w:sz w:val="36"/>
        </w:rPr>
        <w:t>assessment f</w:t>
      </w:r>
      <w:r w:rsidR="004606C2" w:rsidRPr="00501F77">
        <w:rPr>
          <w:rFonts w:ascii="Arial" w:hAnsi="Arial" w:cs="Arial"/>
          <w:b/>
          <w:sz w:val="36"/>
        </w:rPr>
        <w:t>orm</w:t>
      </w:r>
    </w:p>
    <w:tbl>
      <w:tblPr>
        <w:tblW w:w="104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85"/>
        <w:gridCol w:w="1270"/>
        <w:gridCol w:w="1837"/>
        <w:gridCol w:w="9"/>
        <w:gridCol w:w="709"/>
        <w:gridCol w:w="1105"/>
        <w:gridCol w:w="887"/>
        <w:gridCol w:w="1976"/>
        <w:gridCol w:w="712"/>
      </w:tblGrid>
      <w:tr w:rsidR="004606C2" w:rsidRPr="004606C2" w14:paraId="4FBAE8B1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0D10" w14:textId="5FB8E48C" w:rsidR="004606C2" w:rsidRPr="00501F77" w:rsidRDefault="00691E22" w:rsidP="006209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Description of </w:t>
            </w:r>
            <w:r w:rsidR="00357D32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activity or task</w:t>
            </w:r>
            <w:r w:rsidR="00357D32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4606C2" w:rsidRPr="00501F77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 xml:space="preserve">(including any tools </w:t>
            </w:r>
            <w:r w:rsidR="00357D32" w:rsidRPr="00501F77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 xml:space="preserve">and </w:t>
            </w:r>
            <w:r w:rsidR="004606C2" w:rsidRPr="00501F77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>equipment to be used)</w:t>
            </w:r>
          </w:p>
        </w:tc>
      </w:tr>
      <w:tr w:rsidR="004606C2" w:rsidRPr="004606C2" w14:paraId="7E3CD3AB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ABE3" w14:textId="20C71A0D" w:rsidR="004606C2" w:rsidRPr="00501F77" w:rsidRDefault="00AF2EF5" w:rsidP="00C763E4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</w:pPr>
            <w:bookmarkStart w:id="2" w:name="Text9"/>
            <w:bookmarkEnd w:id="2"/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 xml:space="preserve">Preparation and use of reagents for the determination of </w:t>
            </w:r>
            <w:r w:rsidR="00357D32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>nitrate</w:t>
            </w:r>
            <w:r w:rsidR="00EE2E04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>/</w:t>
            </w:r>
            <w:r w:rsidR="00357D32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 xml:space="preserve">nitrite </w:t>
            </w:r>
            <w:r w:rsidR="00EE2E04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 xml:space="preserve">(3.2.2 </w:t>
            </w:r>
            <w:r w:rsidR="00357D32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 xml:space="preserve">and </w:t>
            </w:r>
            <w:r w:rsidR="00EE2E04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>3.2.3</w:t>
            </w: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 xml:space="preserve">) by </w:t>
            </w:r>
            <w:r w:rsidR="00357D32"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>colourimetric analysis</w:t>
            </w:r>
          </w:p>
          <w:p w14:paraId="0037F84A" w14:textId="77777777" w:rsidR="008352BA" w:rsidRPr="00501F77" w:rsidRDefault="00EE2E04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(RR_QA_Doc/0995/006</w:t>
            </w:r>
            <w:r w:rsidR="008352BA" w:rsidRPr="00501F77">
              <w:rPr>
                <w:rFonts w:ascii="Arial" w:hAnsi="Arial" w:cs="Arial"/>
                <w:sz w:val="24"/>
                <w:szCs w:val="24"/>
                <w:lang w:eastAsia="en-GB"/>
              </w:rPr>
              <w:t>)</w:t>
            </w:r>
          </w:p>
        </w:tc>
      </w:tr>
      <w:tr w:rsidR="00691E22" w:rsidRPr="004606C2" w14:paraId="277B2EED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4E71" w14:textId="42DF4EA1" w:rsidR="00691E22" w:rsidRPr="00501F77" w:rsidRDefault="00691E22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Location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</w:t>
            </w:r>
            <w:bookmarkStart w:id="3" w:name="Text6"/>
            <w:bookmarkStart w:id="4" w:name="Text8"/>
            <w:bookmarkEnd w:id="3"/>
            <w:bookmarkEnd w:id="4"/>
            <w:r w:rsidR="000F152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including building and room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</w:t>
            </w:r>
            <w:r w:rsidR="000F152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where applicable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. F</w:t>
            </w:r>
            <w:r w:rsidR="00056826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or generic tasks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</w:t>
            </w:r>
            <w:r w:rsidR="00056826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list the environment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 eg</w:t>
            </w:r>
            <w:r w:rsidR="00056826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labs, offices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or</w:t>
            </w:r>
            <w:r w:rsidR="00056826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outside</w:t>
            </w:r>
            <w:r w:rsidR="000F152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691E22" w:rsidRPr="004606C2" w14:paraId="6A49865C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406E6" w14:textId="4D4A7B4A" w:rsidR="00691E22" w:rsidRPr="00501F77" w:rsidRDefault="00C763E4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Bawden Building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, t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op floor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, m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iddle section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, r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oom 338</w:t>
            </w:r>
          </w:p>
        </w:tc>
      </w:tr>
      <w:tr w:rsidR="00223150" w:rsidRPr="004606C2" w14:paraId="441BC36E" w14:textId="77777777" w:rsidTr="64491F89">
        <w:trPr>
          <w:cantSplit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6B57" w14:textId="77777777" w:rsidR="00223150" w:rsidRPr="00501F77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Assessed by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9C02" w14:textId="5DC38623" w:rsidR="00223150" w:rsidRPr="00501F77" w:rsidRDefault="64491F89" w:rsidP="64491F89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Andrea Other</w:t>
            </w:r>
          </w:p>
        </w:tc>
      </w:tr>
      <w:tr w:rsidR="00223150" w:rsidRPr="004606C2" w14:paraId="2685578D" w14:textId="77777777" w:rsidTr="64491F89">
        <w:trPr>
          <w:cantSplit/>
        </w:trPr>
        <w:tc>
          <w:tcPr>
            <w:tcW w:w="198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3078" w14:textId="77777777" w:rsidR="00223150" w:rsidRPr="00501F77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850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5FCF" w14:textId="3D68B621" w:rsidR="00223150" w:rsidRPr="00501F77" w:rsidRDefault="00C763E4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18</w:t>
            </w:r>
            <w:r w:rsidR="008352BA" w:rsidRPr="00501F77">
              <w:rPr>
                <w:rFonts w:ascii="Arial" w:hAnsi="Arial" w:cs="Arial"/>
                <w:sz w:val="24"/>
                <w:szCs w:val="24"/>
                <w:lang w:eastAsia="en-GB"/>
              </w:rPr>
              <w:t>.6.15</w:t>
            </w:r>
            <w:r w:rsidR="00290DC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– </w:t>
            </w:r>
            <w:r w:rsidR="00290DC7" w:rsidRPr="00501F77">
              <w:rPr>
                <w:rFonts w:ascii="Arial" w:hAnsi="Arial" w:cs="Arial"/>
                <w:sz w:val="24"/>
                <w:szCs w:val="24"/>
                <w:lang w:eastAsia="en-GB"/>
              </w:rPr>
              <w:t>updated 18.5.20</w:t>
            </w:r>
          </w:p>
        </w:tc>
      </w:tr>
      <w:tr w:rsidR="00223150" w:rsidRPr="004606C2" w14:paraId="16E40009" w14:textId="77777777" w:rsidTr="64491F89">
        <w:tc>
          <w:tcPr>
            <w:tcW w:w="10490" w:type="dxa"/>
            <w:gridSpan w:val="10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C7D69" w14:textId="77777777" w:rsidR="00223150" w:rsidRPr="00501F77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People who may be affected 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(numbers)</w:t>
            </w:r>
            <w:bookmarkStart w:id="5" w:name="Check1"/>
            <w:bookmarkStart w:id="6" w:name="Text10"/>
            <w:bookmarkEnd w:id="5"/>
            <w:bookmarkEnd w:id="6"/>
          </w:p>
        </w:tc>
      </w:tr>
      <w:tr w:rsidR="00223150" w:rsidRPr="004606C2" w14:paraId="3E8FBCFE" w14:textId="77777777" w:rsidTr="64491F89">
        <w:tc>
          <w:tcPr>
            <w:tcW w:w="5101" w:type="dxa"/>
            <w:gridSpan w:val="5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1969" w14:textId="751FDE36" w:rsidR="00223150" w:rsidRPr="00501F77" w:rsidRDefault="00223150" w:rsidP="001F20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Those directly involved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59734" w14:textId="77777777" w:rsidR="00223150" w:rsidRPr="00501F77" w:rsidRDefault="008352BA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96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795D" w14:textId="629CAFBB" w:rsidR="00223150" w:rsidRPr="00501F77" w:rsidRDefault="00223150" w:rsidP="001F20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Members of </w:t>
            </w:r>
            <w:r w:rsidR="00357D32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public</w:t>
            </w:r>
          </w:p>
        </w:tc>
        <w:tc>
          <w:tcPr>
            <w:tcW w:w="71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AA599" w14:textId="77777777" w:rsidR="00223150" w:rsidRPr="00501F77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</w:tr>
      <w:tr w:rsidR="00223150" w:rsidRPr="004606C2" w14:paraId="599EF248" w14:textId="77777777" w:rsidTr="64491F89">
        <w:tc>
          <w:tcPr>
            <w:tcW w:w="5101" w:type="dxa"/>
            <w:gridSpan w:val="5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23105" w14:textId="77777777" w:rsidR="00223150" w:rsidRPr="00501F77" w:rsidRDefault="00223150" w:rsidP="001F20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Others working in vicinity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F5101" w14:textId="77777777" w:rsidR="00223150" w:rsidRPr="00501F77" w:rsidRDefault="008352BA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35214" w14:textId="300E8B5A" w:rsidR="00223150" w:rsidRPr="00501F77" w:rsidRDefault="00223150" w:rsidP="001F20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7" w:name="Check2"/>
            <w:bookmarkEnd w:id="7"/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Young pe</w:t>
            </w:r>
            <w:r w:rsidR="00357D32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ople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A460" w14:textId="77777777" w:rsidR="00223150" w:rsidRPr="00501F77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</w:tr>
      <w:tr w:rsidR="00223150" w:rsidRPr="004606C2" w14:paraId="03A17FE2" w14:textId="77777777" w:rsidTr="64491F89">
        <w:tc>
          <w:tcPr>
            <w:tcW w:w="5101" w:type="dxa"/>
            <w:gridSpan w:val="5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944A" w14:textId="05DA847A" w:rsidR="00223150" w:rsidRPr="00501F77" w:rsidRDefault="00223150" w:rsidP="005D10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Other staff</w:t>
            </w:r>
            <w:r w:rsidR="00357D32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 eg m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aintenance</w:t>
            </w:r>
            <w:r w:rsidR="00357D32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and c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leaning staff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A62B672" w14:textId="77777777" w:rsidR="00223150" w:rsidRPr="00501F77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E0BE7" w14:textId="77777777" w:rsidR="00223150" w:rsidRPr="00501F77" w:rsidRDefault="00223150" w:rsidP="002231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8" w:name="Check3"/>
            <w:bookmarkEnd w:id="8"/>
          </w:p>
        </w:tc>
        <w:tc>
          <w:tcPr>
            <w:tcW w:w="7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8A9C" w14:textId="77777777" w:rsidR="00223150" w:rsidRPr="00501F77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9" w:name="Text12"/>
            <w:bookmarkEnd w:id="9"/>
          </w:p>
        </w:tc>
      </w:tr>
      <w:tr w:rsidR="00223150" w:rsidRPr="004606C2" w14:paraId="714741DD" w14:textId="77777777" w:rsidTr="64491F89">
        <w:trPr>
          <w:cantSplit/>
          <w:trHeight w:val="284"/>
        </w:trPr>
        <w:tc>
          <w:tcPr>
            <w:tcW w:w="5092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3A238" w14:textId="77777777" w:rsidR="00223150" w:rsidRPr="00501F77" w:rsidRDefault="00223150" w:rsidP="002D08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Hazards</w:t>
            </w:r>
            <w:bookmarkStart w:id="10" w:name="Text22"/>
            <w:bookmarkEnd w:id="10"/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D087A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(include amounts and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hazard statements for chemicals)</w:t>
            </w:r>
          </w:p>
        </w:tc>
        <w:tc>
          <w:tcPr>
            <w:tcW w:w="5398" w:type="dxa"/>
            <w:gridSpan w:val="6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32320" w14:textId="2B18EBFA" w:rsidR="00223150" w:rsidRPr="00501F77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Potential harm</w:t>
            </w:r>
            <w:bookmarkStart w:id="11" w:name="Text23"/>
            <w:bookmarkEnd w:id="11"/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(e</w:t>
            </w:r>
            <w:r w:rsidR="00357D32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g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injuries or health effects)</w:t>
            </w:r>
          </w:p>
        </w:tc>
      </w:tr>
      <w:tr w:rsidR="00223150" w:rsidRPr="004606C2" w14:paraId="2DE1F7D5" w14:textId="77777777" w:rsidTr="64491F89">
        <w:trPr>
          <w:cantSplit/>
        </w:trPr>
        <w:tc>
          <w:tcPr>
            <w:tcW w:w="5092" w:type="dxa"/>
            <w:gridSpan w:val="4"/>
            <w:tcBorders>
              <w:top w:val="single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6A0D0" w14:textId="77777777" w:rsidR="001630B4" w:rsidRPr="00501F77" w:rsidRDefault="003C4ABD" w:rsidP="001630B4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  <w:lang w:eastAsia="en-GB"/>
              </w:rPr>
              <w:t>Imidazole</w:t>
            </w:r>
          </w:p>
          <w:p w14:paraId="5A442A32" w14:textId="5378FEFD" w:rsidR="00656A4D" w:rsidRPr="00501F77" w:rsidRDefault="001630B4" w:rsidP="00350C1E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(</w:t>
            </w:r>
            <w:r w:rsidR="00350C1E" w:rsidRPr="00501F77">
              <w:rPr>
                <w:rFonts w:ascii="Arial" w:hAnsi="Arial" w:cs="Arial"/>
                <w:sz w:val="24"/>
                <w:szCs w:val="24"/>
                <w:lang w:eastAsia="en-GB"/>
              </w:rPr>
              <w:t>&lt;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C4ABD" w:rsidRPr="00501F77">
              <w:rPr>
                <w:rFonts w:ascii="Arial" w:hAnsi="Arial" w:cs="Arial"/>
                <w:sz w:val="24"/>
                <w:szCs w:val="24"/>
                <w:lang w:eastAsia="en-GB"/>
              </w:rPr>
              <w:t>5</w:t>
            </w:r>
            <w:r w:rsidR="00350C1E" w:rsidRPr="00501F77">
              <w:rPr>
                <w:rFonts w:ascii="Arial" w:hAnsi="Arial" w:cs="Arial"/>
                <w:sz w:val="24"/>
                <w:szCs w:val="24"/>
                <w:lang w:eastAsia="en-GB"/>
              </w:rPr>
              <w:t>0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50C1E" w:rsidRPr="00501F77">
              <w:rPr>
                <w:rFonts w:ascii="Arial" w:hAnsi="Arial" w:cs="Arial"/>
                <w:sz w:val="24"/>
                <w:szCs w:val="24"/>
                <w:lang w:eastAsia="en-GB"/>
              </w:rPr>
              <w:t>g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daily)</w:t>
            </w:r>
          </w:p>
          <w:p w14:paraId="0413A9D1" w14:textId="7947A175" w:rsidR="005037A4" w:rsidRPr="00501F77" w:rsidRDefault="003C4ABD" w:rsidP="00350C1E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Danger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Acute toxicity Category 4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serious 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>eye damage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>irritation Category</w:t>
            </w:r>
            <w:r w:rsidR="008006CD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1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reproductive </w:t>
            </w:r>
            <w:r w:rsidR="008006CD" w:rsidRPr="00501F77">
              <w:rPr>
                <w:rFonts w:ascii="Arial" w:hAnsi="Arial" w:cs="Arial"/>
                <w:sz w:val="24"/>
                <w:szCs w:val="24"/>
                <w:lang w:eastAsia="en-GB"/>
              </w:rPr>
              <w:t>toxicity Category 1B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006CD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skin </w:t>
            </w:r>
            <w:r w:rsidR="008006CD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corrosion </w:t>
            </w:r>
            <w:r w:rsidR="0090353A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and </w:t>
            </w:r>
            <w:r w:rsidR="008006CD" w:rsidRPr="00501F77">
              <w:rPr>
                <w:rFonts w:ascii="Arial" w:hAnsi="Arial" w:cs="Arial"/>
                <w:sz w:val="24"/>
                <w:szCs w:val="24"/>
                <w:lang w:eastAsia="en-GB"/>
              </w:rPr>
              <w:t>irritation Category 1C</w:t>
            </w:r>
          </w:p>
          <w:p w14:paraId="01666EC0" w14:textId="4C0A0EB2" w:rsidR="005037A4" w:rsidRPr="00501F77" w:rsidRDefault="008006CD" w:rsidP="00350C1E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H318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Causes serious eye irritation</w:t>
            </w:r>
          </w:p>
          <w:p w14:paraId="51B37B97" w14:textId="38E2B2FB" w:rsidR="008006CD" w:rsidRPr="00501F77" w:rsidRDefault="008006CD" w:rsidP="00350C1E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H314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Causes severe skin burns and eye damage</w:t>
            </w:r>
          </w:p>
          <w:p w14:paraId="6D992067" w14:textId="6BF92BBC" w:rsidR="008006CD" w:rsidRPr="00501F77" w:rsidRDefault="008006CD" w:rsidP="00350C1E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H360D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May damage the unborn child</w:t>
            </w:r>
          </w:p>
          <w:p w14:paraId="267CFED7" w14:textId="510FC25B" w:rsidR="005037A4" w:rsidRPr="00501F77" w:rsidRDefault="008006CD" w:rsidP="008006CD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H302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="005037A4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Harmful if swallowed</w:t>
            </w:r>
          </w:p>
        </w:tc>
        <w:tc>
          <w:tcPr>
            <w:tcW w:w="5398" w:type="dxa"/>
            <w:gridSpan w:val="6"/>
            <w:tcBorders>
              <w:top w:val="single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9357B" w14:textId="33BF9F76" w:rsidR="006B0ECE" w:rsidRPr="00501F77" w:rsidRDefault="006B0ECE" w:rsidP="006B0E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>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27956C14" w14:textId="15D18213" w:rsidR="008006CD" w:rsidRPr="00501F77" w:rsidRDefault="008006CD" w:rsidP="008006C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P301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P330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P331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>I</w:t>
            </w:r>
            <w:r w:rsidRPr="00501F77">
              <w:rPr>
                <w:rFonts w:ascii="Arial" w:hAnsi="Arial" w:cs="Arial"/>
                <w:sz w:val="24"/>
                <w:szCs w:val="24"/>
              </w:rPr>
              <w:t>f swallowed, rinse mouth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>. D</w:t>
            </w:r>
            <w:r w:rsidRPr="00501F77">
              <w:rPr>
                <w:rFonts w:ascii="Arial" w:hAnsi="Arial" w:cs="Arial"/>
                <w:sz w:val="24"/>
                <w:szCs w:val="24"/>
              </w:rPr>
              <w:t>o NOT induce vomiting</w:t>
            </w:r>
          </w:p>
          <w:p w14:paraId="2A5FFE2E" w14:textId="74CA9DA1" w:rsidR="008006CD" w:rsidRPr="00501F77" w:rsidRDefault="008006CD" w:rsidP="008006C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P303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P330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P353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on 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skin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(or hair), take off all contaminated clothing 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>and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rinse skin with plenty of water</w:t>
            </w:r>
          </w:p>
          <w:p w14:paraId="3FA6E60E" w14:textId="75CAA735" w:rsidR="008006CD" w:rsidRPr="00501F77" w:rsidRDefault="008006CD" w:rsidP="008006CD">
            <w:pPr>
              <w:pStyle w:val="NoSpacing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P305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,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P351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P338 </w:t>
            </w:r>
            <w:r w:rsidR="00357D32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If in eyes, rinse cautiously with water for several mins (remove contact lenses if possible)</w:t>
            </w:r>
          </w:p>
          <w:p w14:paraId="00D47B89" w14:textId="40104471" w:rsidR="006B0ECE" w:rsidRPr="00501F77" w:rsidRDefault="008006CD" w:rsidP="006B0E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P310</w:t>
            </w:r>
            <w:r w:rsidR="006B0ECE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6B0ECE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Immediately </w:t>
            </w:r>
            <w:r w:rsidR="006B0ECE" w:rsidRPr="00501F77">
              <w:rPr>
                <w:rFonts w:ascii="Arial" w:hAnsi="Arial" w:cs="Arial"/>
                <w:sz w:val="24"/>
                <w:szCs w:val="24"/>
              </w:rPr>
              <w:t xml:space="preserve">call a POISON </w:t>
            </w:r>
            <w:r w:rsidRPr="00501F77">
              <w:rPr>
                <w:rFonts w:ascii="Arial" w:hAnsi="Arial" w:cs="Arial"/>
                <w:sz w:val="24"/>
                <w:szCs w:val="24"/>
              </w:rPr>
              <w:t>CENTRE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Pr="00501F77">
              <w:rPr>
                <w:rFonts w:ascii="Arial" w:hAnsi="Arial" w:cs="Arial"/>
                <w:sz w:val="24"/>
                <w:szCs w:val="24"/>
              </w:rPr>
              <w:t>doctor</w:t>
            </w:r>
          </w:p>
          <w:p w14:paraId="7293DF14" w14:textId="77777777" w:rsidR="00656A4D" w:rsidRPr="00501F77" w:rsidRDefault="00656A4D" w:rsidP="008006CD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223150" w:rsidRPr="004606C2" w14:paraId="39E91617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D653E" w14:textId="77777777" w:rsidR="00223150" w:rsidRPr="00501F77" w:rsidRDefault="003C4ABD" w:rsidP="006B35F1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Sulphanilamide</w:t>
            </w:r>
          </w:p>
          <w:p w14:paraId="3E51E493" w14:textId="396FAFDA" w:rsidR="001630B4" w:rsidRPr="00501F77" w:rsidRDefault="00350C1E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(&lt;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1</w:t>
            </w:r>
            <w:r w:rsidR="003C4ABD" w:rsidRPr="00501F77">
              <w:rPr>
                <w:rFonts w:ascii="Arial" w:hAnsi="Arial" w:cs="Arial"/>
                <w:sz w:val="24"/>
                <w:szCs w:val="24"/>
              </w:rPr>
              <w:t>0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g</w:t>
            </w:r>
            <w:r w:rsidR="001630B4" w:rsidRPr="00501F77">
              <w:rPr>
                <w:rFonts w:ascii="Arial" w:hAnsi="Arial" w:cs="Arial"/>
                <w:sz w:val="24"/>
                <w:szCs w:val="24"/>
              </w:rPr>
              <w:t xml:space="preserve"> daily)</w:t>
            </w:r>
          </w:p>
          <w:p w14:paraId="66BAA834" w14:textId="3B442583" w:rsidR="00656A4D" w:rsidRPr="00501F77" w:rsidRDefault="005037A4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Warning</w:t>
            </w:r>
            <w:r w:rsidR="006B35F1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6B35F1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 xml:space="preserve">Skin 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>corrosion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 xml:space="preserve">irritation 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>C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>ategory 2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>erious eye damage</w:t>
            </w:r>
            <w:r w:rsidR="0090353A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>irritation Category 2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006CD" w:rsidRPr="00501F77">
              <w:rPr>
                <w:rFonts w:ascii="Arial" w:hAnsi="Arial" w:cs="Arial"/>
                <w:sz w:val="24"/>
                <w:szCs w:val="24"/>
              </w:rPr>
              <w:t>specific target organ toxicity Category 3</w:t>
            </w:r>
          </w:p>
          <w:p w14:paraId="21D3B3B3" w14:textId="405FE3BD" w:rsidR="005037A4" w:rsidRPr="00501F77" w:rsidRDefault="008006C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H315</w:t>
            </w:r>
            <w:r w:rsidR="005037A4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5037A4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Causes skin irritation</w:t>
            </w:r>
          </w:p>
          <w:p w14:paraId="51A1A794" w14:textId="39B098A3" w:rsidR="006B35F1" w:rsidRPr="00501F77" w:rsidRDefault="008006C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H319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Causes serious eye irritation</w:t>
            </w:r>
          </w:p>
          <w:p w14:paraId="41A6B288" w14:textId="46DC69ED" w:rsidR="006B35F1" w:rsidRPr="00501F77" w:rsidRDefault="008006C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H335</w:t>
            </w:r>
            <w:r w:rsidR="005037A4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5037A4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May cause respiratory irritation</w:t>
            </w:r>
          </w:p>
          <w:p w14:paraId="331BD61C" w14:textId="77777777" w:rsidR="006B35F1" w:rsidRPr="00501F77" w:rsidRDefault="006B35F1" w:rsidP="006B35F1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1CDAF" w14:textId="1D096D13" w:rsidR="008006CD" w:rsidRPr="00501F77" w:rsidRDefault="008006CD" w:rsidP="008006C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506C806D" w14:textId="4AF76F3D" w:rsidR="008006CD" w:rsidRPr="00501F77" w:rsidRDefault="008006CD" w:rsidP="008006C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P302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P352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on 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>skin</w:t>
            </w:r>
            <w:r w:rsidRPr="00501F77">
              <w:rPr>
                <w:rFonts w:ascii="Arial" w:hAnsi="Arial" w:cs="Arial"/>
                <w:sz w:val="24"/>
                <w:szCs w:val="24"/>
              </w:rPr>
              <w:t>, wash with plenty of water</w:t>
            </w:r>
          </w:p>
          <w:p w14:paraId="6D87A4DF" w14:textId="11337073" w:rsidR="009C2AC4" w:rsidRPr="00501F77" w:rsidRDefault="009C2AC4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P332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P313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skin irritation occurs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get medical advice</w:t>
            </w:r>
          </w:p>
          <w:p w14:paraId="07CCDF99" w14:textId="728046E7" w:rsidR="009C2AC4" w:rsidRPr="00501F77" w:rsidRDefault="009C2AC4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P337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P313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eye irritation persists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get medical advice</w:t>
            </w:r>
          </w:p>
          <w:p w14:paraId="59AAA94D" w14:textId="5E907187" w:rsidR="009C2AC4" w:rsidRPr="00501F77" w:rsidRDefault="009C2AC4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P304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P340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inhaled, remove person to fresh air</w:t>
            </w:r>
          </w:p>
          <w:p w14:paraId="032DDC13" w14:textId="65617220" w:rsidR="008006CD" w:rsidRPr="00501F77" w:rsidRDefault="009C2AC4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P312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113011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Call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a POISON CEN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TRE or d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octor if you feel unwell </w:t>
            </w:r>
          </w:p>
          <w:p w14:paraId="11606400" w14:textId="77777777" w:rsidR="006B35F1" w:rsidRPr="00501F77" w:rsidRDefault="006B35F1" w:rsidP="005037A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350C1E" w:rsidRPr="004606C2" w14:paraId="618C3065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42C7" w14:textId="77777777" w:rsidR="00350C1E" w:rsidRPr="00501F77" w:rsidRDefault="003C4ABD" w:rsidP="00750350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lastRenderedPageBreak/>
              <w:t>Naphthylethylene diamine dihydrochloride</w:t>
            </w:r>
          </w:p>
          <w:p w14:paraId="516B9EA3" w14:textId="65AC42E3" w:rsidR="00350C1E" w:rsidRPr="00501F77" w:rsidRDefault="00350C1E" w:rsidP="0075035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(&lt;</w:t>
            </w:r>
            <w:r w:rsidR="00A379B1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1</w:t>
            </w:r>
            <w:r w:rsidR="00A379B1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g daily) </w:t>
            </w:r>
          </w:p>
          <w:p w14:paraId="28B1C4F5" w14:textId="6202CE98" w:rsidR="00350C1E" w:rsidRPr="00501F77" w:rsidRDefault="009C2AC4" w:rsidP="0075035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Warning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Specific targe</w:t>
            </w:r>
            <w:r w:rsidR="00A379B1" w:rsidRPr="00501F77">
              <w:rPr>
                <w:rFonts w:ascii="Arial" w:hAnsi="Arial" w:cs="Arial"/>
                <w:sz w:val="24"/>
                <w:szCs w:val="24"/>
              </w:rPr>
              <w:t>t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organ toxicity Category 3</w:t>
            </w:r>
            <w:r w:rsidR="00A379B1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Pr="00501F77">
              <w:rPr>
                <w:rFonts w:ascii="Arial" w:hAnsi="Arial" w:cs="Arial"/>
                <w:sz w:val="24"/>
                <w:szCs w:val="24"/>
              </w:rPr>
              <w:t>kin corrosion</w:t>
            </w:r>
            <w:r w:rsidR="00A379B1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irritation Category 2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s</w:t>
            </w:r>
            <w:r w:rsidRPr="00501F77">
              <w:rPr>
                <w:rFonts w:ascii="Arial" w:hAnsi="Arial" w:cs="Arial"/>
                <w:sz w:val="24"/>
                <w:szCs w:val="24"/>
              </w:rPr>
              <w:t>erious eye damage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irritation Category 2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6DDBA81" w14:textId="20BC8DD7" w:rsidR="00350C1E" w:rsidRPr="00501F77" w:rsidRDefault="009C2AC4" w:rsidP="0075035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H315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 xml:space="preserve"> Causes </w:t>
            </w:r>
            <w:r w:rsidRPr="00501F77">
              <w:rPr>
                <w:rFonts w:ascii="Arial" w:hAnsi="Arial" w:cs="Arial"/>
                <w:sz w:val="24"/>
                <w:szCs w:val="24"/>
              </w:rPr>
              <w:t>skin irritation</w:t>
            </w:r>
          </w:p>
          <w:p w14:paraId="4348B5FD" w14:textId="7C9A24CD" w:rsidR="00350C1E" w:rsidRPr="00501F77" w:rsidRDefault="009C2AC4" w:rsidP="0075035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H319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Causes serious eye irritation</w:t>
            </w:r>
          </w:p>
          <w:p w14:paraId="577A7D8E" w14:textId="4082D96A" w:rsidR="00350C1E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H335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May cause respiratory irritation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97D7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P260-Do not breathe dust/fume/gas/mist/vapours/spray.</w:t>
            </w:r>
          </w:p>
          <w:p w14:paraId="69E0D21E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P280-Wear protective gloves/protective clothing/eye protection/face protection.</w:t>
            </w:r>
          </w:p>
          <w:p w14:paraId="70E9BFE2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P301+P330+P331-IF SWALLOWED: rinse mouth. Do NOT induce vomiting.</w:t>
            </w:r>
          </w:p>
          <w:p w14:paraId="52732C06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P302+P352-IF ON SKIN: Wash with plenty of water/.</w:t>
            </w:r>
          </w:p>
          <w:p w14:paraId="276CC3D0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P304+P340-IF INHALED: Remove person to fresh air and keep comfortable for breathing.</w:t>
            </w:r>
          </w:p>
          <w:p w14:paraId="12A0D00B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P305+P351+P338-IF IN EYES: Rinse cautiously with water for several minutes. Remove contact lenses, if present and easy to do. Continue rinsing.</w:t>
            </w:r>
          </w:p>
          <w:p w14:paraId="3E59E26E" w14:textId="77777777" w:rsidR="00350C1E" w:rsidRPr="00501F77" w:rsidRDefault="00350C1E" w:rsidP="00750350">
            <w:pPr>
              <w:numPr>
                <w:ilvl w:val="0"/>
                <w:numId w:val="1"/>
              </w:numPr>
              <w:spacing w:before="100" w:beforeAutospacing="1" w:after="100" w:afterAutospacing="1" w:line="324" w:lineRule="atLeast"/>
              <w:ind w:left="719"/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vanish/>
                <w:color w:val="2B2B2B"/>
                <w:sz w:val="24"/>
                <w:szCs w:val="24"/>
                <w:lang w:eastAsia="en-GB"/>
              </w:rPr>
              <w:t>P308+P313-IF exposed or concerned: Get medical advice/attention</w:t>
            </w:r>
          </w:p>
          <w:p w14:paraId="195064CA" w14:textId="362D0F57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P302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P352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on 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>skin</w:t>
            </w:r>
            <w:r w:rsidRPr="00501F77">
              <w:rPr>
                <w:rFonts w:ascii="Arial" w:hAnsi="Arial" w:cs="Arial"/>
                <w:sz w:val="24"/>
                <w:szCs w:val="24"/>
              </w:rPr>
              <w:t>, wash with plenty of water</w:t>
            </w:r>
          </w:p>
          <w:p w14:paraId="3C375028" w14:textId="49E1C2A1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P337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P313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eye irritation persists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get medical advice</w:t>
            </w:r>
          </w:p>
          <w:p w14:paraId="310ADFE8" w14:textId="60D4CF8C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P304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P340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inhaled, remove person to fresh air</w:t>
            </w:r>
          </w:p>
          <w:p w14:paraId="093C84CD" w14:textId="5EDF33AE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P312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Call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a POISON CEN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TRE or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doctor if you feel unwell </w:t>
            </w:r>
          </w:p>
          <w:p w14:paraId="71BF64D1" w14:textId="61B37682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568B968B" w14:textId="01FBB322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P332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P313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skin irritation occurs</w:t>
            </w:r>
            <w:r w:rsidR="007768B3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get medical advice</w:t>
            </w:r>
          </w:p>
          <w:p w14:paraId="441B2CA3" w14:textId="77777777" w:rsidR="00350C1E" w:rsidRPr="00501F77" w:rsidRDefault="00350C1E" w:rsidP="00750350">
            <w:pPr>
              <w:pStyle w:val="NoSpacing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</w:p>
        </w:tc>
      </w:tr>
      <w:tr w:rsidR="00350C1E" w:rsidRPr="004606C2" w14:paraId="07D5E91B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981F5" w14:textId="3013DD3E" w:rsidR="00350C1E" w:rsidRPr="00501F77" w:rsidRDefault="003C4ABD" w:rsidP="006B35F1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Hydrochloric</w:t>
            </w:r>
            <w:r w:rsidR="00350C1E"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 xml:space="preserve"> </w:t>
            </w:r>
            <w:r w:rsidR="009B3A75"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a</w:t>
            </w:r>
            <w:r w:rsidR="00350C1E"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cid</w:t>
            </w:r>
          </w:p>
          <w:p w14:paraId="056B8A18" w14:textId="765D1885" w:rsidR="00350C1E" w:rsidRPr="00501F77" w:rsidRDefault="003C4AB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(2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>00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0C1E" w:rsidRPr="00501F77">
              <w:rPr>
                <w:rFonts w:ascii="Arial" w:hAnsi="Arial" w:cs="Arial"/>
                <w:sz w:val="24"/>
                <w:szCs w:val="24"/>
              </w:rPr>
              <w:t>ml daily)</w:t>
            </w:r>
          </w:p>
          <w:p w14:paraId="099D7863" w14:textId="318BAD64" w:rsidR="009C2AC4" w:rsidRPr="00501F77" w:rsidRDefault="00350C1E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Danger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Corrosive to metals Category 1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kin corrosion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irritation Category 1B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erious eye damage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irritation Category 1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pecific ta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r</w:t>
            </w:r>
            <w:r w:rsidR="009C2AC4" w:rsidRPr="00501F77">
              <w:rPr>
                <w:rFonts w:ascii="Arial" w:hAnsi="Arial" w:cs="Arial"/>
                <w:sz w:val="24"/>
                <w:szCs w:val="24"/>
              </w:rPr>
              <w:t>get organ toxicity Category 3</w:t>
            </w:r>
          </w:p>
          <w:p w14:paraId="7920343F" w14:textId="5687995D" w:rsidR="009C2AC4" w:rsidRPr="00501F77" w:rsidRDefault="009C2AC4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H290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May be corrosive to metals</w:t>
            </w:r>
          </w:p>
          <w:p w14:paraId="63813D43" w14:textId="2B135BEE" w:rsidR="009C2AC4" w:rsidRPr="00501F77" w:rsidRDefault="009C2AC4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H314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Causes severe skin burn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s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and eye damage</w:t>
            </w:r>
          </w:p>
          <w:p w14:paraId="70180E3A" w14:textId="20BA7674" w:rsidR="00350C1E" w:rsidRPr="00501F77" w:rsidRDefault="009C2AC4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H335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May cause respiratory irritation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6AD92" w14:textId="2C5F1470" w:rsidR="009C2AC4" w:rsidRPr="00501F77" w:rsidRDefault="009C2AC4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P234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Keep in original container</w:t>
            </w:r>
          </w:p>
          <w:p w14:paraId="5D9DA675" w14:textId="77CE404F" w:rsidR="009C2AC4" w:rsidRPr="00501F77" w:rsidRDefault="009C2AC4" w:rsidP="009C2AC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0407D057" w14:textId="762E763D" w:rsidR="009C2AC4" w:rsidRPr="00501F77" w:rsidRDefault="009C2AC4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P303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P361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P353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on skin (or hair), take off immediately all contaminated clothing. Rinse skin with water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or use </w:t>
            </w:r>
            <w:r w:rsidRPr="00501F77">
              <w:rPr>
                <w:rFonts w:ascii="Arial" w:hAnsi="Arial" w:cs="Arial"/>
                <w:sz w:val="24"/>
                <w:szCs w:val="24"/>
              </w:rPr>
              <w:t>shower</w:t>
            </w:r>
          </w:p>
          <w:p w14:paraId="3AD05A6B" w14:textId="5A7E7954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P304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P340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If inhaled, remove person to fresh air</w:t>
            </w:r>
          </w:p>
          <w:p w14:paraId="66299947" w14:textId="46F8BB47" w:rsidR="00315E36" w:rsidRPr="00501F77" w:rsidRDefault="00315E36" w:rsidP="00315E36">
            <w:pPr>
              <w:pStyle w:val="NoSpacing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P305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,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P351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P338 </w:t>
            </w:r>
            <w:r w:rsidR="00357D32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If in eyes, rinse cautiously with water for several mins (remove contact lenses if possible)</w:t>
            </w:r>
          </w:p>
          <w:p w14:paraId="64EA33E6" w14:textId="4DFD26E3" w:rsidR="00350C1E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P310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Immediately call a POISON CEN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TRE or d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octor </w:t>
            </w:r>
          </w:p>
        </w:tc>
      </w:tr>
      <w:tr w:rsidR="00350C1E" w:rsidRPr="004606C2" w14:paraId="4EDDBC62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C6F86" w14:textId="31AFB68F" w:rsidR="00350C1E" w:rsidRPr="00501F77" w:rsidRDefault="003C4AB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Ortho</w:t>
            </w:r>
            <w:r w:rsidR="009B3A75"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phosphoric acid</w:t>
            </w:r>
          </w:p>
          <w:p w14:paraId="592F42CB" w14:textId="755ECAA2" w:rsidR="003C4ABD" w:rsidRPr="00501F77" w:rsidRDefault="003C4ABD" w:rsidP="006B35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(200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F77">
              <w:rPr>
                <w:rFonts w:ascii="Arial" w:hAnsi="Arial" w:cs="Arial"/>
                <w:sz w:val="24"/>
                <w:szCs w:val="24"/>
              </w:rPr>
              <w:t>ml daily)</w:t>
            </w:r>
          </w:p>
          <w:p w14:paraId="05223ACB" w14:textId="5E90EDC3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Danger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Skin corrosion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irritation Category 1B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Pr="00501F77">
              <w:rPr>
                <w:rFonts w:ascii="Arial" w:hAnsi="Arial" w:cs="Arial"/>
                <w:sz w:val="24"/>
                <w:szCs w:val="24"/>
              </w:rPr>
              <w:t>erious eye damage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irritation Category 1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mixtures corrosive to metals Category 1</w:t>
            </w:r>
          </w:p>
          <w:p w14:paraId="0D363772" w14:textId="78FE3A70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H290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May be corrosive to metals</w:t>
            </w:r>
          </w:p>
          <w:p w14:paraId="73F9BEA4" w14:textId="4C14CA68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H314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Causes severe skin burn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>s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and eye damage</w:t>
            </w:r>
          </w:p>
          <w:p w14:paraId="4F139C8D" w14:textId="77777777" w:rsidR="00315E36" w:rsidRPr="00501F77" w:rsidRDefault="00315E36" w:rsidP="006B35F1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BA8B" w14:textId="20FFF9F0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792640DB" w14:textId="76F7D695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P301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P330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P331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swallowed, rin</w:t>
            </w:r>
            <w:r w:rsidR="007768B3" w:rsidRPr="00501F77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Pr="00501F77">
              <w:rPr>
                <w:rFonts w:ascii="Arial" w:hAnsi="Arial" w:cs="Arial"/>
                <w:sz w:val="24"/>
                <w:szCs w:val="24"/>
              </w:rPr>
              <w:t>mouth, do not induce vomiting</w:t>
            </w:r>
          </w:p>
          <w:p w14:paraId="4B931402" w14:textId="59BA9032" w:rsidR="00315E36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P303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P361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P353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on skin (or hair), take off immediately all contaminated clothing. Rinse skin with water/shower</w:t>
            </w:r>
          </w:p>
          <w:p w14:paraId="647373B4" w14:textId="35C3DA39" w:rsidR="00315E36" w:rsidRPr="00501F77" w:rsidRDefault="00315E36" w:rsidP="00315E36">
            <w:pPr>
              <w:pStyle w:val="NoSpacing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P305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,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P351</w:t>
            </w:r>
            <w:r w:rsidR="00283EDC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and 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P338 </w:t>
            </w:r>
            <w:r w:rsidR="00357D32"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If in eyes, rinse cautiously with water for several mins (remove contact lenses if possible)</w:t>
            </w:r>
          </w:p>
          <w:p w14:paraId="3C2ABE92" w14:textId="11F33BFE" w:rsidR="00350C1E" w:rsidRPr="00501F77" w:rsidRDefault="00315E36" w:rsidP="00315E36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P310 </w:t>
            </w:r>
            <w:r w:rsidR="00357D32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Immediately call a POISON CEN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>TRE or d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octor</w:t>
            </w:r>
          </w:p>
        </w:tc>
      </w:tr>
      <w:tr w:rsidR="00350C1E" w:rsidRPr="004606C2" w14:paraId="57759862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D12C" w14:textId="77777777" w:rsidR="00350C1E" w:rsidRPr="00501F77" w:rsidRDefault="003C4ABD" w:rsidP="00350C1E">
            <w:pPr>
              <w:pStyle w:val="NoSpacing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501F77">
              <w:rPr>
                <w:rFonts w:ascii="Arial" w:hAnsi="Arial" w:cs="Arial"/>
                <w:b/>
                <w:color w:val="0070C0"/>
                <w:sz w:val="24"/>
                <w:szCs w:val="24"/>
              </w:rPr>
              <w:t>Cadmium (metal granulated)</w:t>
            </w:r>
          </w:p>
          <w:p w14:paraId="6DB54917" w14:textId="37E640F6" w:rsidR="00350C1E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*P</w:t>
            </w:r>
            <w:r w:rsidR="003C4ABD" w:rsidRPr="00501F77">
              <w:rPr>
                <w:rFonts w:ascii="Arial" w:hAnsi="Arial" w:cs="Arial"/>
                <w:sz w:val="24"/>
                <w:szCs w:val="24"/>
              </w:rPr>
              <w:t xml:space="preserve">urchased in a sealed glass tube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3C4ABD"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Only </w:t>
            </w:r>
            <w:r w:rsidR="003C4ABD" w:rsidRPr="00501F77">
              <w:rPr>
                <w:rFonts w:ascii="Arial" w:hAnsi="Arial" w:cs="Arial"/>
                <w:sz w:val="24"/>
                <w:szCs w:val="24"/>
              </w:rPr>
              <w:t>handled on breakage</w:t>
            </w:r>
          </w:p>
          <w:p w14:paraId="5EC1FBD4" w14:textId="3869753E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Danger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Acute toxicity Category 2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long</w:t>
            </w:r>
            <w:r w:rsidR="0075745B" w:rsidRPr="00501F77">
              <w:rPr>
                <w:rFonts w:ascii="Arial" w:hAnsi="Arial" w:cs="Arial"/>
                <w:sz w:val="24"/>
                <w:szCs w:val="24"/>
              </w:rPr>
              <w:t>-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term aquatic hazard Chronic 1 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>and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3A75" w:rsidRPr="00501F77">
              <w:rPr>
                <w:rFonts w:ascii="Arial" w:hAnsi="Arial" w:cs="Arial"/>
                <w:sz w:val="24"/>
                <w:szCs w:val="24"/>
              </w:rPr>
              <w:t xml:space="preserve">carcinogenicity </w:t>
            </w:r>
            <w:r w:rsidRPr="00501F77">
              <w:rPr>
                <w:rFonts w:ascii="Arial" w:hAnsi="Arial" w:cs="Arial"/>
                <w:sz w:val="24"/>
                <w:szCs w:val="24"/>
              </w:rPr>
              <w:t>Category 1B</w:t>
            </w:r>
            <w:r w:rsidR="00DA07B3" w:rsidRPr="00501F77">
              <w:rPr>
                <w:rFonts w:ascii="Arial" w:hAnsi="Arial" w:cs="Arial"/>
                <w:sz w:val="24"/>
                <w:szCs w:val="24"/>
              </w:rPr>
              <w:t>, g</w:t>
            </w:r>
            <w:r w:rsidRPr="00501F77">
              <w:rPr>
                <w:rFonts w:ascii="Arial" w:hAnsi="Arial" w:cs="Arial"/>
                <w:sz w:val="24"/>
                <w:szCs w:val="24"/>
              </w:rPr>
              <w:t>erm cell mutagenicity Category 2</w:t>
            </w:r>
            <w:r w:rsidR="00DA07B3" w:rsidRPr="00501F77">
              <w:rPr>
                <w:rFonts w:ascii="Arial" w:hAnsi="Arial" w:cs="Arial"/>
                <w:sz w:val="24"/>
                <w:szCs w:val="24"/>
              </w:rPr>
              <w:t>, r</w:t>
            </w:r>
            <w:r w:rsidRPr="00501F77">
              <w:rPr>
                <w:rFonts w:ascii="Arial" w:hAnsi="Arial" w:cs="Arial"/>
                <w:sz w:val="24"/>
                <w:szCs w:val="24"/>
              </w:rPr>
              <w:t>eproductive toxicity Category 2</w:t>
            </w:r>
            <w:r w:rsidR="00DA07B3" w:rsidRPr="00501F77">
              <w:rPr>
                <w:rFonts w:ascii="Arial" w:hAnsi="Arial" w:cs="Arial"/>
                <w:sz w:val="24"/>
                <w:szCs w:val="24"/>
              </w:rPr>
              <w:t>, s</w:t>
            </w:r>
            <w:r w:rsidRPr="00501F77">
              <w:rPr>
                <w:rFonts w:ascii="Arial" w:hAnsi="Arial" w:cs="Arial"/>
                <w:sz w:val="24"/>
                <w:szCs w:val="24"/>
              </w:rPr>
              <w:t>pecific target organ toxicity Category 1</w:t>
            </w:r>
          </w:p>
          <w:p w14:paraId="52E6D340" w14:textId="40C3A271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H372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Causes damage to organs</w:t>
            </w:r>
          </w:p>
          <w:p w14:paraId="7C4312EA" w14:textId="2C3B9781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H400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Very toxic to aquatic life</w:t>
            </w:r>
          </w:p>
          <w:p w14:paraId="3439A4F4" w14:textId="052FEA29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H350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May cause cancer</w:t>
            </w:r>
          </w:p>
          <w:p w14:paraId="2279E78E" w14:textId="1A36E683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H341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Suspected of causing genetic defects</w:t>
            </w:r>
          </w:p>
          <w:p w14:paraId="39B4EDEE" w14:textId="4735EB3C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H361fd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Suspected of damaging fertility. Suspected of damaging the unborn child</w:t>
            </w:r>
          </w:p>
          <w:p w14:paraId="6D1897E7" w14:textId="77777777" w:rsidR="00315E36" w:rsidRPr="00501F77" w:rsidRDefault="00315E36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H330 Fatal if inhaled 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86DF4" w14:textId="7A8E26BF" w:rsidR="00350C1E" w:rsidRPr="00501F77" w:rsidRDefault="00CB5D02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P201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Obtain special instructions before use</w:t>
            </w:r>
          </w:p>
          <w:p w14:paraId="03EF1F5B" w14:textId="2E21192F" w:rsidR="00CB5D02" w:rsidRPr="00501F77" w:rsidRDefault="00CB5D02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P260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Do not breathe dust</w:t>
            </w:r>
            <w:r w:rsidR="00C60557" w:rsidRPr="00501F77"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Pr="00501F77">
              <w:rPr>
                <w:rFonts w:ascii="Arial" w:hAnsi="Arial" w:cs="Arial"/>
                <w:sz w:val="24"/>
                <w:szCs w:val="24"/>
              </w:rPr>
              <w:t>fumes</w:t>
            </w:r>
          </w:p>
          <w:p w14:paraId="0792A740" w14:textId="46CFF98A" w:rsidR="00CB5D02" w:rsidRPr="00501F77" w:rsidRDefault="00CB5D02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P273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Avoid release to the environment</w:t>
            </w:r>
          </w:p>
          <w:p w14:paraId="2026F6C7" w14:textId="1EC847E5" w:rsidR="00CB5D02" w:rsidRPr="00501F77" w:rsidRDefault="00CB5D02" w:rsidP="00CB5D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 xml:space="preserve">P280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501F77">
              <w:rPr>
                <w:rFonts w:ascii="Arial" w:hAnsi="Arial" w:cs="Arial"/>
                <w:sz w:val="24"/>
                <w:szCs w:val="24"/>
              </w:rPr>
              <w:t>ear protective gloves</w:t>
            </w:r>
            <w:r w:rsidR="00C60557" w:rsidRPr="00501F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</w:rPr>
              <w:t>clothing</w:t>
            </w:r>
            <w:r w:rsidR="00C60557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>glasses</w:t>
            </w:r>
          </w:p>
          <w:p w14:paraId="11D5F06F" w14:textId="785ACF52" w:rsidR="00CB5D02" w:rsidRPr="00501F77" w:rsidRDefault="00CB5D02" w:rsidP="00350C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01F77">
              <w:rPr>
                <w:rFonts w:ascii="Arial" w:hAnsi="Arial" w:cs="Arial"/>
                <w:sz w:val="24"/>
                <w:szCs w:val="24"/>
              </w:rPr>
              <w:t>P304</w:t>
            </w:r>
            <w:r w:rsidR="00283EDC" w:rsidRPr="00501F7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P340 </w:t>
            </w:r>
            <w:r w:rsidR="00357D32" w:rsidRPr="00501F77">
              <w:rPr>
                <w:rFonts w:ascii="Arial" w:hAnsi="Arial" w:cs="Arial"/>
                <w:sz w:val="24"/>
                <w:szCs w:val="24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</w:rPr>
              <w:t xml:space="preserve"> If inhaled, remove person to fresh air</w:t>
            </w:r>
          </w:p>
        </w:tc>
      </w:tr>
      <w:tr w:rsidR="00350C1E" w:rsidRPr="004606C2" w14:paraId="71E5B2E3" w14:textId="77777777" w:rsidTr="64491F89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3BB12" w14:textId="75F6B855" w:rsidR="00350C1E" w:rsidRPr="00501F77" w:rsidRDefault="003C4ABD" w:rsidP="00750350">
            <w:pPr>
              <w:spacing w:before="75" w:after="75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en-GB"/>
              </w:rPr>
              <w:t>Brij</w:t>
            </w:r>
            <w:r w:rsidR="00DA07B3" w:rsidRPr="00501F77"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en-GB"/>
              </w:rPr>
              <w:t xml:space="preserve"> </w:t>
            </w:r>
            <w:r w:rsidRPr="00501F77"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C88B6" w14:textId="77777777" w:rsidR="00350C1E" w:rsidRPr="00501F77" w:rsidRDefault="003C4ABD" w:rsidP="00750350">
            <w:pPr>
              <w:pStyle w:val="NoSpacing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No hazard</w:t>
            </w:r>
          </w:p>
        </w:tc>
      </w:tr>
      <w:tr w:rsidR="00350C1E" w:rsidRPr="004606C2" w14:paraId="44D230A9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CA993" w14:textId="51542D6D" w:rsidR="00350C1E" w:rsidRPr="00501F77" w:rsidRDefault="00350C1E" w:rsidP="008510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Precautions taken to reduce risk</w:t>
            </w:r>
            <w:bookmarkStart w:id="12" w:name="Text24"/>
            <w:bookmarkEnd w:id="12"/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</w:t>
            </w:r>
            <w:r w:rsidR="00283EDC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eg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containment</w:t>
            </w:r>
            <w:r w:rsidR="00DA07B3"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or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local exhaust ventilation)</w:t>
            </w:r>
          </w:p>
        </w:tc>
      </w:tr>
      <w:tr w:rsidR="00350C1E" w:rsidRPr="004606C2" w14:paraId="2698BBA5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AF71" w14:textId="255F96AD" w:rsidR="00350C1E" w:rsidRPr="00501F77" w:rsidRDefault="00350C1E" w:rsidP="006D083C">
            <w:pPr>
              <w:pStyle w:val="NoSpacing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Suitable protective clothing should be worn when handling harmful, corrosive or toxic substances,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ie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gloves, lab coats </w:t>
            </w:r>
            <w:r w:rsidR="006D083C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and glasses should be worn when dispensing liquids, which may splash.</w:t>
            </w:r>
          </w:p>
          <w:p w14:paraId="2BD4590B" w14:textId="77777777" w:rsidR="00C70AA3" w:rsidRPr="00501F77" w:rsidRDefault="00C70AA3" w:rsidP="00C70AA3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Small quantities of the toxic substances should be weighed carefully and diluted immediately. </w:t>
            </w:r>
          </w:p>
          <w:p w14:paraId="0C68D06B" w14:textId="5A95EC50" w:rsidR="00C70AA3" w:rsidRPr="00501F77" w:rsidRDefault="00C70AA3" w:rsidP="00C70AA3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For disposal</w:t>
            </w:r>
            <w:r w:rsidR="00DA07B3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large crystals should be picked up and dust should be wiped up using a damp cloth</w:t>
            </w:r>
            <w:r w:rsidR="00DA07B3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then all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stored for disposal in a sealed bag.</w:t>
            </w:r>
          </w:p>
          <w:p w14:paraId="2C104F0C" w14:textId="07052CEB" w:rsidR="006D083C" w:rsidRPr="00501F77" w:rsidRDefault="006D083C" w:rsidP="006D083C">
            <w:pPr>
              <w:pStyle w:val="NoSpacing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All </w:t>
            </w:r>
            <w:r w:rsidR="00DA07B3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acids 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should be dispensed in a fume cupboard using protective clothing</w:t>
            </w:r>
            <w:r w:rsidR="00920A20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283EDC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ie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coat, gloves and safety glasses.</w:t>
            </w:r>
          </w:p>
          <w:p w14:paraId="08B53F5A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All waste solutions are collected and sent for specialist disposal. </w:t>
            </w:r>
          </w:p>
          <w:p w14:paraId="2C4C17D1" w14:textId="438345FC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Work to be done by named trained persons only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Wendy Wilmer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and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Ruth Skilton</w:t>
            </w:r>
            <w:r w:rsidR="00920A20" w:rsidRPr="00501F7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  <w:p w14:paraId="7E3A88A2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350C1E" w:rsidRPr="004606C2" w14:paraId="1C9DB25F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3681B" w14:textId="627803F2" w:rsidR="00350C1E" w:rsidRPr="00501F77" w:rsidRDefault="00350C1E" w:rsidP="006A15B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Additional </w:t>
            </w:r>
            <w:r w:rsidR="00920A20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documents and i</w:t>
            </w: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nformation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 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(</w:t>
            </w:r>
            <w:r w:rsidR="00283EDC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eg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other </w:t>
            </w:r>
            <w:r w:rsidR="00920A20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risk assessments, guidance notes, policies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, </w:t>
            </w:r>
            <w:r w:rsidR="00AB0E6F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standard operating procedures or </w:t>
            </w:r>
            <w:commentRangeStart w:id="13"/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GM</w:t>
            </w:r>
            <w:commentRangeEnd w:id="13"/>
            <w:r w:rsidR="00AB0E6F" w:rsidRPr="00501F77">
              <w:rPr>
                <w:rStyle w:val="CommentReference"/>
                <w:rFonts w:ascii="Arial" w:hAnsi="Arial" w:cs="Arial"/>
                <w:sz w:val="24"/>
                <w:szCs w:val="24"/>
              </w:rPr>
              <w:commentReference w:id="13"/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project number</w:t>
            </w:r>
            <w:bookmarkStart w:id="14" w:name="Text15"/>
            <w:bookmarkEnd w:id="14"/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350C1E" w:rsidRPr="004606C2" w14:paraId="2741DD78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A2D4" w14:textId="2AE97E70" w:rsidR="00350C1E" w:rsidRPr="00501F77" w:rsidRDefault="00350C1E" w:rsidP="001C4BA7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Anion </w:t>
            </w:r>
            <w:r w:rsidR="00AB0E6F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lab risk assessment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AB0E6F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General </w:t>
            </w:r>
          </w:p>
          <w:p w14:paraId="27038153" w14:textId="7F541AC3" w:rsidR="00350C1E" w:rsidRPr="00501F77" w:rsidRDefault="006D083C" w:rsidP="001C4BA7">
            <w:pPr>
              <w:pStyle w:val="NoSpacing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Analytical </w:t>
            </w:r>
            <w:r w:rsidR="00CE3C0B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unit </w:t>
            </w:r>
            <w:r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SO</w:t>
            </w:r>
            <w:r w:rsidR="00636F67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 3.2.2 Skalar </w:t>
            </w:r>
            <w:r w:rsidR="007768B3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nitrate chemistry </w:t>
            </w:r>
            <w:r w:rsidR="00636F67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and Skalar 3.2.3 </w:t>
            </w:r>
            <w:r w:rsidR="007768B3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nitrite chemistry </w:t>
            </w:r>
            <w:r w:rsidR="00350C1E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as outlined in the </w:t>
            </w:r>
            <w:r w:rsidR="007768B3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analytical protocol and procedure manual</w:t>
            </w:r>
            <w:r w:rsidR="00350C1E" w:rsidRPr="00501F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4C850C9E" w14:textId="77777777" w:rsidR="00350C1E" w:rsidRPr="00501F77" w:rsidRDefault="00350C1E" w:rsidP="00C763E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50C1E" w:rsidRPr="004606C2" w14:paraId="5DA92730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16CB" w14:textId="327D691C" w:rsidR="00350C1E" w:rsidRPr="00501F77" w:rsidRDefault="00350C1E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Personal Protective Equipment</w:t>
            </w:r>
            <w:r w:rsidR="009C6C07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(PPE)</w:t>
            </w: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(list type of PPE to be used </w:t>
            </w:r>
            <w:r w:rsidR="00283EDC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and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any </w:t>
            </w:r>
            <w:r w:rsidR="00C60557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specific 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requirements)</w:t>
            </w:r>
          </w:p>
        </w:tc>
      </w:tr>
      <w:tr w:rsidR="00350C1E" w:rsidRPr="008352BA" w14:paraId="41F000AE" w14:textId="77777777" w:rsidTr="64491F89">
        <w:trPr>
          <w:cantSplit/>
          <w:trHeight w:val="563"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342E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Lab coat, gloves and safety glasses when required. </w:t>
            </w:r>
          </w:p>
          <w:p w14:paraId="6F4B9715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50C1E" w:rsidRPr="004606C2" w14:paraId="37438134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FD63" w14:textId="3A0F1CD8" w:rsidR="00350C1E" w:rsidRPr="00501F77" w:rsidRDefault="00350C1E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Monitoring procedures 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(eg</w:t>
            </w:r>
            <w:r w:rsidR="00C60557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health </w:t>
            </w:r>
            <w:r w:rsidR="00C60557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monitoring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, </w:t>
            </w:r>
            <w:r w:rsidR="00C60557"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machinery or equipment operation and maintenance schedule)</w:t>
            </w:r>
            <w:bookmarkStart w:id="15" w:name="Text19"/>
            <w:bookmarkEnd w:id="15"/>
          </w:p>
        </w:tc>
      </w:tr>
      <w:tr w:rsidR="00350C1E" w:rsidRPr="004606C2" w14:paraId="44C377C1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713F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Instruments should be maintained regularly, parts kept clean and replaced when necessary. No specific monitoring for chemical use required.</w:t>
            </w:r>
          </w:p>
          <w:p w14:paraId="78C5510E" w14:textId="77777777" w:rsidR="00350C1E" w:rsidRPr="00501F77" w:rsidRDefault="00350C1E" w:rsidP="00C763E4">
            <w:pPr>
              <w:pStyle w:val="NoSpacing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50C1E" w:rsidRPr="004606C2" w14:paraId="3F5A400F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5EFB9" w14:textId="77777777" w:rsidR="00350C1E" w:rsidRPr="00501F77" w:rsidRDefault="00350C1E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Emergency procedures </w:t>
            </w:r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(specialist procedures to adopt in the event of an incident</w:t>
            </w:r>
            <w:bookmarkStart w:id="16" w:name="Text18"/>
            <w:bookmarkEnd w:id="16"/>
            <w:r w:rsidRPr="00501F77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350C1E" w:rsidRPr="004606C2" w14:paraId="20B4312F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4D9A" w14:textId="4E95D40C" w:rsidR="00350C1E" w:rsidRPr="00501F77" w:rsidRDefault="00350C1E" w:rsidP="001630B4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Spillage </w:t>
            </w:r>
            <w:r w:rsidR="00C60557" w:rsidRPr="00501F7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p</w:t>
            </w:r>
            <w:r w:rsidRPr="00501F7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rocedures</w:t>
            </w:r>
          </w:p>
          <w:p w14:paraId="4AA5D1BB" w14:textId="1BBEBAD8" w:rsidR="00350C1E" w:rsidRPr="00501F77" w:rsidRDefault="00350C1E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Acids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Cover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acid spill with </w:t>
            </w:r>
            <w:bookmarkStart w:id="17" w:name="_Hlk110588798"/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Algosol</w:t>
            </w:r>
            <w:bookmarkEnd w:id="17"/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spillage granules, starting at the edge of the spill and work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>ing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inwards. Allow the granules to soak up the liquid, 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then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scoop up 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the granules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and place in plastic bag for hazardous disposal.</w:t>
            </w:r>
          </w:p>
          <w:p w14:paraId="566BC308" w14:textId="0CA084A1" w:rsidR="00350C1E" w:rsidRPr="00501F77" w:rsidRDefault="00350C1E" w:rsidP="001630B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First 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aid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is standard </w:t>
            </w:r>
            <w:r w:rsidR="00283EDC" w:rsidRPr="00501F77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Acid on the skin should be washed in flowing water for 15 minutes.</w:t>
            </w:r>
          </w:p>
          <w:p w14:paraId="7F25EA69" w14:textId="55352DDA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Emergencies: Call reception 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on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emergency ext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2222, from a mobile phone</w:t>
            </w:r>
            <w:r w:rsidR="00C60557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on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01582 938222. If 2222 is unavailable</w:t>
            </w:r>
            <w:r w:rsidR="005D354E" w:rsidRPr="00501F77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phone 999. </w:t>
            </w:r>
          </w:p>
          <w:p w14:paraId="6C9EBC8C" w14:textId="793A8655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Others: Call the </w:t>
            </w:r>
            <w:r w:rsidR="005D354E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safety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office </w:t>
            </w:r>
            <w:r w:rsidR="005D354E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on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ext</w:t>
            </w:r>
            <w:r w:rsidR="005D354E" w:rsidRPr="00501F77">
              <w:rPr>
                <w:rFonts w:ascii="Arial" w:hAnsi="Arial" w:cs="Arial"/>
                <w:sz w:val="24"/>
                <w:szCs w:val="24"/>
                <w:lang w:eastAsia="en-GB"/>
              </w:rPr>
              <w:t xml:space="preserve">. </w:t>
            </w:r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6262 or 07794 697744 (Sam Benson)</w:t>
            </w:r>
            <w:r w:rsidR="00113011" w:rsidRPr="00501F7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  <w:tr w:rsidR="00350C1E" w:rsidRPr="00B807D8" w14:paraId="39F06B38" w14:textId="77777777" w:rsidTr="64491F89">
        <w:trPr>
          <w:cantSplit/>
          <w:trHeight w:val="264"/>
        </w:trPr>
        <w:tc>
          <w:tcPr>
            <w:tcW w:w="3255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A853" w14:textId="29BC7A85" w:rsidR="00350C1E" w:rsidRPr="00501F77" w:rsidRDefault="00350C1E" w:rsidP="00223150">
            <w:pPr>
              <w:tabs>
                <w:tab w:val="right" w:pos="3040"/>
              </w:tabs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Is task adequately controlled</w:t>
            </w:r>
            <w:r w:rsidR="005D354E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7235" w:type="dxa"/>
            <w:gridSpan w:val="7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403C" w14:textId="78A129F2" w:rsidR="00350C1E" w:rsidRPr="00501F77" w:rsidRDefault="00350C1E" w:rsidP="00C763E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bookmarkStart w:id="18" w:name="Check5"/>
            <w:bookmarkEnd w:id="18"/>
            <w:r w:rsidRPr="00501F77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Y</w:t>
            </w:r>
            <w:r w:rsidR="005D354E" w:rsidRPr="00501F77">
              <w:rPr>
                <w:rFonts w:ascii="Arial" w:hAnsi="Arial" w:cs="Arial"/>
                <w:b/>
                <w:sz w:val="24"/>
                <w:szCs w:val="24"/>
                <w:lang w:eastAsia="en-GB"/>
              </w:rPr>
              <w:t xml:space="preserve">es </w:t>
            </w:r>
          </w:p>
          <w:p w14:paraId="4EA20D98" w14:textId="554071F9" w:rsidR="00350C1E" w:rsidRPr="00501F77" w:rsidRDefault="00350C1E" w:rsidP="00C70AA3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 xml:space="preserve">Hazards arising can be adequately controlled by following </w:t>
            </w:r>
            <w:r w:rsidR="005D354E"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 xml:space="preserve">good laboratory practice </w:t>
            </w:r>
            <w:r w:rsidR="00283EDC"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>and</w:t>
            </w:r>
            <w:r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 xml:space="preserve"> only fully trained staff are permitted to use this </w:t>
            </w:r>
            <w:r w:rsidR="00C70AA3"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>procedure</w:t>
            </w:r>
            <w:r w:rsidRPr="00501F77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>.</w:t>
            </w:r>
          </w:p>
        </w:tc>
      </w:tr>
      <w:tr w:rsidR="00350C1E" w:rsidRPr="004606C2" w14:paraId="67360E9C" w14:textId="77777777" w:rsidTr="64491F89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0581" w14:textId="43730F2D" w:rsidR="00350C1E" w:rsidRPr="00501F77" w:rsidRDefault="00350C1E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If </w:t>
            </w:r>
            <w:r w:rsidR="005D354E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“</w:t>
            </w: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</w:t>
            </w:r>
            <w:r w:rsidR="005D354E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o”,</w:t>
            </w: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what further action is required to reduce risks</w:t>
            </w:r>
            <w:r w:rsidR="005D354E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?</w:t>
            </w: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  <w:r w:rsidRPr="00501F7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(list actions, by whom and timescale for completion)</w:t>
            </w:r>
            <w:bookmarkStart w:id="19" w:name="Text16"/>
            <w:bookmarkEnd w:id="19"/>
          </w:p>
        </w:tc>
      </w:tr>
      <w:tr w:rsidR="00350C1E" w:rsidRPr="004606C2" w14:paraId="410A8572" w14:textId="77777777" w:rsidTr="64491F89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7454" w14:textId="77777777" w:rsidR="00350C1E" w:rsidRPr="00501F77" w:rsidRDefault="00350C1E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50C1E" w:rsidRPr="004606C2" w14:paraId="0278FEBE" w14:textId="77777777" w:rsidTr="64491F89">
        <w:trPr>
          <w:cantSplit/>
          <w:trHeight w:val="513"/>
        </w:trPr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E3277" w14:textId="77777777" w:rsidR="00350C1E" w:rsidRPr="00501F77" w:rsidRDefault="00350C1E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Signed</w:t>
            </w:r>
          </w:p>
        </w:tc>
        <w:tc>
          <w:tcPr>
            <w:tcW w:w="521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2E714" w14:textId="11891617" w:rsidR="00350C1E" w:rsidRPr="00501F77" w:rsidRDefault="64491F89" w:rsidP="64491F89">
            <w:pPr>
              <w:spacing w:after="0" w:line="360" w:lineRule="atLeast"/>
              <w:jc w:val="both"/>
              <w:rPr>
                <w:rFonts w:ascii="Arial" w:eastAsia="Lucida Handwriting" w:hAnsi="Arial" w:cs="Arial"/>
                <w:color w:val="000000" w:themeColor="text1"/>
                <w:sz w:val="24"/>
                <w:szCs w:val="24"/>
              </w:rPr>
            </w:pPr>
            <w:r w:rsidRPr="00501F77">
              <w:rPr>
                <w:rFonts w:ascii="Arial" w:eastAsia="Lucida Handwriting" w:hAnsi="Arial" w:cs="Arial"/>
                <w:color w:val="000000" w:themeColor="text1"/>
                <w:sz w:val="24"/>
                <w:szCs w:val="24"/>
              </w:rPr>
              <w:t>A N Other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7E107" w14:textId="77777777" w:rsidR="00350C1E" w:rsidRPr="00501F77" w:rsidRDefault="00350C1E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2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09FA3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bookmarkStart w:id="20" w:name="Text4"/>
            <w:bookmarkEnd w:id="20"/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  (19.6.15) 18.5.20   </w:t>
            </w:r>
          </w:p>
        </w:tc>
      </w:tr>
      <w:tr w:rsidR="00350C1E" w:rsidRPr="004606C2" w14:paraId="71EC2655" w14:textId="77777777" w:rsidTr="64491F89">
        <w:trPr>
          <w:cantSplit/>
          <w:trHeight w:val="284"/>
        </w:trPr>
        <w:tc>
          <w:tcPr>
            <w:tcW w:w="170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8048" w14:textId="3019F78F" w:rsidR="00350C1E" w:rsidRPr="00501F77" w:rsidRDefault="00350C1E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Review </w:t>
            </w:r>
            <w:r w:rsidR="005D354E" w:rsidRPr="00501F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8790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35260" w14:textId="77777777" w:rsidR="00350C1E" w:rsidRPr="00501F77" w:rsidRDefault="00350C1E" w:rsidP="00C763E4">
            <w:pPr>
              <w:pStyle w:val="NoSpacing"/>
              <w:rPr>
                <w:rFonts w:ascii="Arial" w:hAnsi="Arial" w:cs="Arial"/>
                <w:sz w:val="24"/>
                <w:szCs w:val="24"/>
                <w:lang w:eastAsia="en-GB"/>
              </w:rPr>
            </w:pPr>
            <w:bookmarkStart w:id="21" w:name="Text17"/>
            <w:bookmarkEnd w:id="21"/>
            <w:r w:rsidRPr="00501F77">
              <w:rPr>
                <w:rFonts w:ascii="Arial" w:hAnsi="Arial" w:cs="Arial"/>
                <w:sz w:val="24"/>
                <w:szCs w:val="24"/>
                <w:lang w:eastAsia="en-GB"/>
              </w:rPr>
              <w:t>   18.5.21  </w:t>
            </w:r>
          </w:p>
        </w:tc>
      </w:tr>
      <w:bookmarkEnd w:id="1"/>
    </w:tbl>
    <w:p w14:paraId="1CBCAEE9" w14:textId="77777777" w:rsidR="00283EDC" w:rsidRPr="00283EDC" w:rsidRDefault="00283EDC" w:rsidP="00383374"/>
    <w:sectPr w:rsidR="00283EDC" w:rsidRPr="00283EDC" w:rsidSect="004606C2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Editor" w:date="2022-08-05T10:32:00Z" w:initials="Ed">
    <w:p w14:paraId="015BA472" w14:textId="77777777" w:rsidR="00AB0E6F" w:rsidRDefault="00AB0E6F" w:rsidP="00821974">
      <w:pPr>
        <w:pStyle w:val="CommentText"/>
      </w:pPr>
      <w:r>
        <w:rPr>
          <w:rStyle w:val="CommentReference"/>
        </w:rPr>
        <w:annotationRef/>
      </w:r>
      <w:r>
        <w:t>Please write out in full.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5BA4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7055" w16cex:dateUtc="2022-08-05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5BA472" w16cid:durableId="269770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DDF" w14:textId="77777777" w:rsidR="00F23659" w:rsidRDefault="00F23659" w:rsidP="004606C2">
      <w:pPr>
        <w:spacing w:after="0" w:line="240" w:lineRule="auto"/>
      </w:pPr>
      <w:r>
        <w:separator/>
      </w:r>
    </w:p>
  </w:endnote>
  <w:endnote w:type="continuationSeparator" w:id="0">
    <w:p w14:paraId="0075BCDF" w14:textId="77777777" w:rsidR="00F23659" w:rsidRDefault="00F23659" w:rsidP="0046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BA5F" w14:textId="37E2DE7D" w:rsidR="00AF5C01" w:rsidRPr="00000C79" w:rsidRDefault="00283EDC" w:rsidP="00000C79">
    <w:pPr>
      <w:pStyle w:val="Footer"/>
      <w:tabs>
        <w:tab w:val="clear" w:pos="4513"/>
        <w:tab w:val="clear" w:pos="9026"/>
        <w:tab w:val="right" w:pos="10466"/>
      </w:tabs>
      <w:jc w:val="center"/>
      <w:rPr>
        <w:sz w:val="20"/>
      </w:rPr>
    </w:pPr>
    <w:r w:rsidRPr="00283EDC">
      <w:t xml:space="preserve">Rothamsted Research </w:t>
    </w:r>
    <w:r>
      <w:t>s</w:t>
    </w:r>
    <w:r w:rsidR="00AF5C01" w:rsidRPr="00000C79">
      <w:t xml:space="preserve">afety </w:t>
    </w:r>
    <w:r>
      <w:t>o</w:t>
    </w:r>
    <w:r w:rsidR="00AF5C01" w:rsidRPr="00000C79">
      <w:t>ffice</w:t>
    </w:r>
    <w:r w:rsidR="00000C79" w:rsidRPr="00000C79">
      <w:t xml:space="preserve"> </w:t>
    </w:r>
    <w:r>
      <w:t>–</w:t>
    </w:r>
    <w:r w:rsidR="00000C79" w:rsidRPr="00000C79">
      <w:rPr>
        <w:sz w:val="20"/>
      </w:rPr>
      <w:t xml:space="preserve"> Feb</w:t>
    </w:r>
    <w:r>
      <w:rPr>
        <w:sz w:val="20"/>
      </w:rPr>
      <w:t>ruary</w:t>
    </w:r>
    <w:r w:rsidR="00000C79" w:rsidRPr="00000C79">
      <w:rPr>
        <w:sz w:val="20"/>
      </w:rPr>
      <w:t xml:space="preserve">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217B3" w14:textId="77777777" w:rsidR="00F23659" w:rsidRDefault="00F23659" w:rsidP="004606C2">
      <w:pPr>
        <w:spacing w:after="0" w:line="240" w:lineRule="auto"/>
      </w:pPr>
      <w:r>
        <w:separator/>
      </w:r>
    </w:p>
  </w:footnote>
  <w:footnote w:type="continuationSeparator" w:id="0">
    <w:p w14:paraId="4B16C48E" w14:textId="77777777" w:rsidR="00F23659" w:rsidRDefault="00F23659" w:rsidP="0046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750AF"/>
    <w:multiLevelType w:val="multilevel"/>
    <w:tmpl w:val="1534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7618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6C2"/>
    <w:rsid w:val="00000C79"/>
    <w:rsid w:val="00003C41"/>
    <w:rsid w:val="000200C3"/>
    <w:rsid w:val="00020733"/>
    <w:rsid w:val="000244CD"/>
    <w:rsid w:val="000367CD"/>
    <w:rsid w:val="00040FCF"/>
    <w:rsid w:val="00045EFD"/>
    <w:rsid w:val="00051595"/>
    <w:rsid w:val="00056826"/>
    <w:rsid w:val="00057894"/>
    <w:rsid w:val="00064EE5"/>
    <w:rsid w:val="0008100F"/>
    <w:rsid w:val="000830CC"/>
    <w:rsid w:val="00091831"/>
    <w:rsid w:val="000B0228"/>
    <w:rsid w:val="000C1D0B"/>
    <w:rsid w:val="000C7A4A"/>
    <w:rsid w:val="000C7ED6"/>
    <w:rsid w:val="000D457F"/>
    <w:rsid w:val="000D51C3"/>
    <w:rsid w:val="000E5819"/>
    <w:rsid w:val="000F1522"/>
    <w:rsid w:val="000F5546"/>
    <w:rsid w:val="00104EEE"/>
    <w:rsid w:val="00113011"/>
    <w:rsid w:val="00120412"/>
    <w:rsid w:val="00120BB0"/>
    <w:rsid w:val="001344AB"/>
    <w:rsid w:val="0015785A"/>
    <w:rsid w:val="00157CF5"/>
    <w:rsid w:val="001630B4"/>
    <w:rsid w:val="00176F26"/>
    <w:rsid w:val="00177968"/>
    <w:rsid w:val="00190BFB"/>
    <w:rsid w:val="001A3F80"/>
    <w:rsid w:val="001B18C4"/>
    <w:rsid w:val="001B3D5F"/>
    <w:rsid w:val="001B6291"/>
    <w:rsid w:val="001C4BA7"/>
    <w:rsid w:val="001E1FB6"/>
    <w:rsid w:val="001E4E93"/>
    <w:rsid w:val="00201030"/>
    <w:rsid w:val="00223150"/>
    <w:rsid w:val="0022671B"/>
    <w:rsid w:val="00230896"/>
    <w:rsid w:val="00241DF0"/>
    <w:rsid w:val="0025445D"/>
    <w:rsid w:val="00256711"/>
    <w:rsid w:val="00257A3B"/>
    <w:rsid w:val="00262DA7"/>
    <w:rsid w:val="00263919"/>
    <w:rsid w:val="002711BF"/>
    <w:rsid w:val="00272DC8"/>
    <w:rsid w:val="00281FAE"/>
    <w:rsid w:val="00283EDC"/>
    <w:rsid w:val="00290DC7"/>
    <w:rsid w:val="00296C45"/>
    <w:rsid w:val="002B1B63"/>
    <w:rsid w:val="002B1DEA"/>
    <w:rsid w:val="002B69CE"/>
    <w:rsid w:val="002C1628"/>
    <w:rsid w:val="002C50C1"/>
    <w:rsid w:val="002D087A"/>
    <w:rsid w:val="002F18A7"/>
    <w:rsid w:val="00302EB5"/>
    <w:rsid w:val="00315E36"/>
    <w:rsid w:val="0032734C"/>
    <w:rsid w:val="00333A82"/>
    <w:rsid w:val="00334AAA"/>
    <w:rsid w:val="00337D40"/>
    <w:rsid w:val="00343BF1"/>
    <w:rsid w:val="00344815"/>
    <w:rsid w:val="00350C1E"/>
    <w:rsid w:val="00357D32"/>
    <w:rsid w:val="00371EDB"/>
    <w:rsid w:val="0038011D"/>
    <w:rsid w:val="00383374"/>
    <w:rsid w:val="00383BB1"/>
    <w:rsid w:val="00383C54"/>
    <w:rsid w:val="003858A5"/>
    <w:rsid w:val="003A39A0"/>
    <w:rsid w:val="003B3809"/>
    <w:rsid w:val="003B49AC"/>
    <w:rsid w:val="003B70F2"/>
    <w:rsid w:val="003C4ABD"/>
    <w:rsid w:val="003C6475"/>
    <w:rsid w:val="003D0BD9"/>
    <w:rsid w:val="003E1729"/>
    <w:rsid w:val="003E5D9E"/>
    <w:rsid w:val="003F28BC"/>
    <w:rsid w:val="003F3500"/>
    <w:rsid w:val="003F5CA6"/>
    <w:rsid w:val="004201CB"/>
    <w:rsid w:val="00424F6A"/>
    <w:rsid w:val="004271D0"/>
    <w:rsid w:val="0044208A"/>
    <w:rsid w:val="004445DA"/>
    <w:rsid w:val="004500C5"/>
    <w:rsid w:val="00454907"/>
    <w:rsid w:val="00456DB4"/>
    <w:rsid w:val="004606C2"/>
    <w:rsid w:val="004815CC"/>
    <w:rsid w:val="004A34D4"/>
    <w:rsid w:val="004C77D2"/>
    <w:rsid w:val="004D020F"/>
    <w:rsid w:val="004D3F52"/>
    <w:rsid w:val="004D6B3B"/>
    <w:rsid w:val="004E7F97"/>
    <w:rsid w:val="004F3221"/>
    <w:rsid w:val="004F41F1"/>
    <w:rsid w:val="004F7CBD"/>
    <w:rsid w:val="00501F77"/>
    <w:rsid w:val="005037A4"/>
    <w:rsid w:val="005154E5"/>
    <w:rsid w:val="00525E14"/>
    <w:rsid w:val="005319B9"/>
    <w:rsid w:val="0053421E"/>
    <w:rsid w:val="0054790E"/>
    <w:rsid w:val="005536AC"/>
    <w:rsid w:val="00566913"/>
    <w:rsid w:val="00571123"/>
    <w:rsid w:val="00583A38"/>
    <w:rsid w:val="005843AD"/>
    <w:rsid w:val="005930FB"/>
    <w:rsid w:val="00594A1C"/>
    <w:rsid w:val="00597D8A"/>
    <w:rsid w:val="005B65E1"/>
    <w:rsid w:val="005D354E"/>
    <w:rsid w:val="005E1E10"/>
    <w:rsid w:val="005F646B"/>
    <w:rsid w:val="00602944"/>
    <w:rsid w:val="00605634"/>
    <w:rsid w:val="0061430D"/>
    <w:rsid w:val="00620906"/>
    <w:rsid w:val="0062099A"/>
    <w:rsid w:val="006339C5"/>
    <w:rsid w:val="00636F67"/>
    <w:rsid w:val="00641F68"/>
    <w:rsid w:val="006420EC"/>
    <w:rsid w:val="00644496"/>
    <w:rsid w:val="00656A4D"/>
    <w:rsid w:val="00665402"/>
    <w:rsid w:val="0067391B"/>
    <w:rsid w:val="00681B9C"/>
    <w:rsid w:val="00691E22"/>
    <w:rsid w:val="006A15B9"/>
    <w:rsid w:val="006A2C4B"/>
    <w:rsid w:val="006A2D4E"/>
    <w:rsid w:val="006B0ECE"/>
    <w:rsid w:val="006B35F1"/>
    <w:rsid w:val="006D083C"/>
    <w:rsid w:val="006D4BA6"/>
    <w:rsid w:val="006E7C33"/>
    <w:rsid w:val="006F1896"/>
    <w:rsid w:val="006F6F66"/>
    <w:rsid w:val="006F6F67"/>
    <w:rsid w:val="00705B18"/>
    <w:rsid w:val="00715B7C"/>
    <w:rsid w:val="007205EA"/>
    <w:rsid w:val="00720719"/>
    <w:rsid w:val="007222D0"/>
    <w:rsid w:val="00725388"/>
    <w:rsid w:val="00733BB2"/>
    <w:rsid w:val="0073635E"/>
    <w:rsid w:val="00742A29"/>
    <w:rsid w:val="007521E4"/>
    <w:rsid w:val="0075745B"/>
    <w:rsid w:val="007768B3"/>
    <w:rsid w:val="007A4893"/>
    <w:rsid w:val="007B6525"/>
    <w:rsid w:val="007C2F90"/>
    <w:rsid w:val="007D2875"/>
    <w:rsid w:val="007D3514"/>
    <w:rsid w:val="007F1713"/>
    <w:rsid w:val="007F4A0B"/>
    <w:rsid w:val="008006CD"/>
    <w:rsid w:val="00815FD0"/>
    <w:rsid w:val="008273AD"/>
    <w:rsid w:val="008352BA"/>
    <w:rsid w:val="00841AC0"/>
    <w:rsid w:val="008510DA"/>
    <w:rsid w:val="00862F14"/>
    <w:rsid w:val="008643DB"/>
    <w:rsid w:val="008663A2"/>
    <w:rsid w:val="00870060"/>
    <w:rsid w:val="008720C0"/>
    <w:rsid w:val="008725D3"/>
    <w:rsid w:val="008753B0"/>
    <w:rsid w:val="00876506"/>
    <w:rsid w:val="00877281"/>
    <w:rsid w:val="0089463E"/>
    <w:rsid w:val="008A2D94"/>
    <w:rsid w:val="008B0548"/>
    <w:rsid w:val="008C47DB"/>
    <w:rsid w:val="008C5827"/>
    <w:rsid w:val="008C63E6"/>
    <w:rsid w:val="008C64F5"/>
    <w:rsid w:val="008D42B8"/>
    <w:rsid w:val="008E6128"/>
    <w:rsid w:val="008F4E70"/>
    <w:rsid w:val="0090353A"/>
    <w:rsid w:val="00907348"/>
    <w:rsid w:val="00911771"/>
    <w:rsid w:val="00914194"/>
    <w:rsid w:val="00920A20"/>
    <w:rsid w:val="00927EC1"/>
    <w:rsid w:val="00931905"/>
    <w:rsid w:val="009352F9"/>
    <w:rsid w:val="00955D42"/>
    <w:rsid w:val="00960E4C"/>
    <w:rsid w:val="009611CA"/>
    <w:rsid w:val="00970A81"/>
    <w:rsid w:val="00975CA4"/>
    <w:rsid w:val="009845CD"/>
    <w:rsid w:val="009974F1"/>
    <w:rsid w:val="009A1EBD"/>
    <w:rsid w:val="009B3A75"/>
    <w:rsid w:val="009B6BCE"/>
    <w:rsid w:val="009C2AC4"/>
    <w:rsid w:val="009C6C07"/>
    <w:rsid w:val="009C7C30"/>
    <w:rsid w:val="009D071C"/>
    <w:rsid w:val="009D108A"/>
    <w:rsid w:val="009E7601"/>
    <w:rsid w:val="009F1A77"/>
    <w:rsid w:val="009F4942"/>
    <w:rsid w:val="00A00AF2"/>
    <w:rsid w:val="00A03C96"/>
    <w:rsid w:val="00A03D57"/>
    <w:rsid w:val="00A052A5"/>
    <w:rsid w:val="00A07D5D"/>
    <w:rsid w:val="00A10D7F"/>
    <w:rsid w:val="00A25D5B"/>
    <w:rsid w:val="00A34EE5"/>
    <w:rsid w:val="00A3694E"/>
    <w:rsid w:val="00A379B1"/>
    <w:rsid w:val="00A52C99"/>
    <w:rsid w:val="00A53C94"/>
    <w:rsid w:val="00A63CEE"/>
    <w:rsid w:val="00A7727F"/>
    <w:rsid w:val="00A7776F"/>
    <w:rsid w:val="00A777C3"/>
    <w:rsid w:val="00A805DF"/>
    <w:rsid w:val="00A84E6B"/>
    <w:rsid w:val="00A91D86"/>
    <w:rsid w:val="00A9306D"/>
    <w:rsid w:val="00A95ED6"/>
    <w:rsid w:val="00A96D7E"/>
    <w:rsid w:val="00AA3C5D"/>
    <w:rsid w:val="00AA41A9"/>
    <w:rsid w:val="00AA4DE4"/>
    <w:rsid w:val="00AA7FBF"/>
    <w:rsid w:val="00AB0337"/>
    <w:rsid w:val="00AB0793"/>
    <w:rsid w:val="00AB0E6F"/>
    <w:rsid w:val="00AC236D"/>
    <w:rsid w:val="00AC2FF2"/>
    <w:rsid w:val="00AC7DD1"/>
    <w:rsid w:val="00AE1A65"/>
    <w:rsid w:val="00AF0820"/>
    <w:rsid w:val="00AF28A4"/>
    <w:rsid w:val="00AF2967"/>
    <w:rsid w:val="00AF2EF5"/>
    <w:rsid w:val="00AF30AB"/>
    <w:rsid w:val="00AF5C01"/>
    <w:rsid w:val="00B02AC8"/>
    <w:rsid w:val="00B12F2C"/>
    <w:rsid w:val="00B1413D"/>
    <w:rsid w:val="00B2061E"/>
    <w:rsid w:val="00B308FE"/>
    <w:rsid w:val="00B31244"/>
    <w:rsid w:val="00B51865"/>
    <w:rsid w:val="00B5202D"/>
    <w:rsid w:val="00B54D01"/>
    <w:rsid w:val="00B6279D"/>
    <w:rsid w:val="00B807D8"/>
    <w:rsid w:val="00B94C9E"/>
    <w:rsid w:val="00B97447"/>
    <w:rsid w:val="00BB1155"/>
    <w:rsid w:val="00BC0D40"/>
    <w:rsid w:val="00BC7CA6"/>
    <w:rsid w:val="00BD2A73"/>
    <w:rsid w:val="00BE3F9E"/>
    <w:rsid w:val="00BF3598"/>
    <w:rsid w:val="00BF4BD6"/>
    <w:rsid w:val="00BF703B"/>
    <w:rsid w:val="00C02D65"/>
    <w:rsid w:val="00C11153"/>
    <w:rsid w:val="00C127D4"/>
    <w:rsid w:val="00C1293F"/>
    <w:rsid w:val="00C22D4A"/>
    <w:rsid w:val="00C32783"/>
    <w:rsid w:val="00C430F3"/>
    <w:rsid w:val="00C470CB"/>
    <w:rsid w:val="00C538C6"/>
    <w:rsid w:val="00C55723"/>
    <w:rsid w:val="00C60557"/>
    <w:rsid w:val="00C64F95"/>
    <w:rsid w:val="00C70AA3"/>
    <w:rsid w:val="00C763E4"/>
    <w:rsid w:val="00C815D4"/>
    <w:rsid w:val="00C87021"/>
    <w:rsid w:val="00C87268"/>
    <w:rsid w:val="00C918E0"/>
    <w:rsid w:val="00C91FB2"/>
    <w:rsid w:val="00C932E9"/>
    <w:rsid w:val="00CA2157"/>
    <w:rsid w:val="00CB1C37"/>
    <w:rsid w:val="00CB5D02"/>
    <w:rsid w:val="00CB7CF4"/>
    <w:rsid w:val="00CC346E"/>
    <w:rsid w:val="00CC4B7E"/>
    <w:rsid w:val="00CC586E"/>
    <w:rsid w:val="00CD1832"/>
    <w:rsid w:val="00CE3C0B"/>
    <w:rsid w:val="00CF123E"/>
    <w:rsid w:val="00D0092B"/>
    <w:rsid w:val="00D10EF2"/>
    <w:rsid w:val="00D2485A"/>
    <w:rsid w:val="00D334E9"/>
    <w:rsid w:val="00D33991"/>
    <w:rsid w:val="00D37C38"/>
    <w:rsid w:val="00D645A2"/>
    <w:rsid w:val="00D663D4"/>
    <w:rsid w:val="00D734C5"/>
    <w:rsid w:val="00D81F07"/>
    <w:rsid w:val="00D84251"/>
    <w:rsid w:val="00D847D3"/>
    <w:rsid w:val="00D96A62"/>
    <w:rsid w:val="00DA07B3"/>
    <w:rsid w:val="00DB2C46"/>
    <w:rsid w:val="00DC7752"/>
    <w:rsid w:val="00DD0C43"/>
    <w:rsid w:val="00DE5989"/>
    <w:rsid w:val="00DF473F"/>
    <w:rsid w:val="00E07C75"/>
    <w:rsid w:val="00E21E8E"/>
    <w:rsid w:val="00E23053"/>
    <w:rsid w:val="00E2452A"/>
    <w:rsid w:val="00E30BAC"/>
    <w:rsid w:val="00E33982"/>
    <w:rsid w:val="00E44311"/>
    <w:rsid w:val="00E45101"/>
    <w:rsid w:val="00E53F72"/>
    <w:rsid w:val="00E71705"/>
    <w:rsid w:val="00E76D74"/>
    <w:rsid w:val="00E80721"/>
    <w:rsid w:val="00E92FA8"/>
    <w:rsid w:val="00E92FFC"/>
    <w:rsid w:val="00EC04C7"/>
    <w:rsid w:val="00EC2B34"/>
    <w:rsid w:val="00ED0E14"/>
    <w:rsid w:val="00EE14A0"/>
    <w:rsid w:val="00EE2E04"/>
    <w:rsid w:val="00EE61A9"/>
    <w:rsid w:val="00EE7B9C"/>
    <w:rsid w:val="00F00618"/>
    <w:rsid w:val="00F23659"/>
    <w:rsid w:val="00F45893"/>
    <w:rsid w:val="00F5169E"/>
    <w:rsid w:val="00F661DF"/>
    <w:rsid w:val="00F70A62"/>
    <w:rsid w:val="00F727E7"/>
    <w:rsid w:val="00F7301F"/>
    <w:rsid w:val="00F74E5C"/>
    <w:rsid w:val="00F82D21"/>
    <w:rsid w:val="00F84BCC"/>
    <w:rsid w:val="00F904A3"/>
    <w:rsid w:val="00F919CB"/>
    <w:rsid w:val="00F94C7F"/>
    <w:rsid w:val="00F94D24"/>
    <w:rsid w:val="00F977D7"/>
    <w:rsid w:val="00FA1C79"/>
    <w:rsid w:val="00FB2DBA"/>
    <w:rsid w:val="00FD7C6B"/>
    <w:rsid w:val="00FE00FC"/>
    <w:rsid w:val="00FF53FA"/>
    <w:rsid w:val="6449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06C7E"/>
  <w15:docId w15:val="{E1AE7C69-4E84-4242-BF60-83DDB155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606C2"/>
  </w:style>
  <w:style w:type="paragraph" w:styleId="Header">
    <w:name w:val="header"/>
    <w:basedOn w:val="Normal"/>
    <w:link w:val="HeaderChar"/>
    <w:uiPriority w:val="99"/>
    <w:unhideWhenUsed/>
    <w:rsid w:val="00AF5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C01"/>
  </w:style>
  <w:style w:type="paragraph" w:styleId="Footer">
    <w:name w:val="footer"/>
    <w:basedOn w:val="Normal"/>
    <w:link w:val="FooterChar"/>
    <w:uiPriority w:val="99"/>
    <w:unhideWhenUsed/>
    <w:rsid w:val="00AF5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C01"/>
  </w:style>
  <w:style w:type="paragraph" w:styleId="BalloonText">
    <w:name w:val="Balloon Text"/>
    <w:basedOn w:val="Normal"/>
    <w:link w:val="BalloonTextChar"/>
    <w:uiPriority w:val="99"/>
    <w:semiHidden/>
    <w:unhideWhenUsed/>
    <w:rsid w:val="0029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DC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763E4"/>
    <w:pPr>
      <w:spacing w:after="0" w:line="240" w:lineRule="auto"/>
    </w:pPr>
  </w:style>
  <w:style w:type="paragraph" w:styleId="Revision">
    <w:name w:val="Revision"/>
    <w:hidden/>
    <w:uiPriority w:val="99"/>
    <w:semiHidden/>
    <w:rsid w:val="00A10D7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0E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E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E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E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8E1DD-0DE8-4D14-ABB8-7DB1169F265F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C3CB44F4-F917-470A-8E04-C42CCD3DB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83C4C-F7FA-4849-AD80-847F00CEC8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Rothamsted Research</Company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 Carion (RRes-Roth)</dc:creator>
  <cp:lastModifiedBy>Editor</cp:lastModifiedBy>
  <cp:revision>9</cp:revision>
  <cp:lastPrinted>2015-02-09T16:51:00Z</cp:lastPrinted>
  <dcterms:created xsi:type="dcterms:W3CDTF">2022-03-09T16:50:00Z</dcterms:created>
  <dcterms:modified xsi:type="dcterms:W3CDTF">2022-08-15T09:25:00Z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